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5E" w:rsidRPr="00BB0E5E" w:rsidRDefault="00BB0E5E" w:rsidP="00BB0E5E">
      <w:pPr>
        <w:shd w:val="clear" w:color="auto" w:fill="FFFFFF"/>
        <w:spacing w:after="27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40"/>
          <w:szCs w:val="40"/>
        </w:rPr>
      </w:pPr>
      <w:r w:rsidRPr="00BB0E5E">
        <w:rPr>
          <w:rFonts w:ascii="Times New Roman" w:eastAsia="Times New Roman" w:hAnsi="Times New Roman" w:cs="Times New Roman"/>
          <w:color w:val="222222"/>
          <w:kern w:val="36"/>
          <w:sz w:val="40"/>
          <w:szCs w:val="40"/>
        </w:rPr>
        <w:t>В Челябинской области подписали трехстороннее соглашение о социальном партнерстве на ближайшие три года</w:t>
      </w:r>
    </w:p>
    <w:p w:rsidR="00BB0E5E" w:rsidRPr="00BB0E5E" w:rsidRDefault="00BB0E5E" w:rsidP="00BB0E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Сегодня на совещании губернатора Бориса Дубровского с главами муниципальных образований было подписано трехстороннее соглашение о социальном партнерстве между федерацией профсоюзов, Союзом промышленников и предпринимателей и правительством Челябинской области на 2018 – 2020 годы.</w:t>
      </w:r>
    </w:p>
    <w:p w:rsidR="00BB0E5E" w:rsidRPr="00BB0E5E" w:rsidRDefault="00BB0E5E" w:rsidP="00BB0E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>Это уже десятый по счету региональный договор о социальном партнерстве. Свои подписи под документом поставили губернатор Челябинской области </w:t>
      </w:r>
      <w:r w:rsidRPr="00BB0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Борис Дубровский</w:t>
      </w:r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председатель федерации профсоюзов Челябинской области </w:t>
      </w:r>
      <w:r w:rsidRPr="00BB0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Николай Буяков </w:t>
      </w:r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>и первый вице-президент Союза промышленников и предпринимателей Челябинской области </w:t>
      </w:r>
      <w:r w:rsidRPr="00BB0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Александр Федоров</w:t>
      </w:r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0E5E" w:rsidRPr="00BB0E5E" w:rsidRDefault="00BB0E5E" w:rsidP="00BB0E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 целями заключенного трехстороннего регионального соглашения является устойчивый экономический рост, развитие конкуренции, ликвидация нелегальной занятости населения и легализация заработной платы, формирование благоприятного социального климата, предотвращение социально-трудовых конфликтов, повышение уровня жизни, защита социально-экономических прав всех слоев населения и развитие социального партнерства на территории Челябинской области.</w:t>
      </w:r>
    </w:p>
    <w:p w:rsidR="00BB0E5E" w:rsidRPr="00BB0E5E" w:rsidRDefault="00BB0E5E" w:rsidP="00BB0E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E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«Уверен, что подписание соглашения даст новый импульс нашей совместной работы по развитию Южного на благо его жителей»,</w:t>
      </w:r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> – подчеркнул </w:t>
      </w:r>
      <w:r w:rsidRPr="00BB0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губернатор.</w:t>
      </w:r>
    </w:p>
    <w:p w:rsidR="00BB0E5E" w:rsidRPr="00BB0E5E" w:rsidRDefault="00BB0E5E" w:rsidP="00BB0E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>В новом трехлетнем документе, благодаря позиции </w:t>
      </w:r>
      <w:r w:rsidRPr="00BB0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Бориса Дубровского</w:t>
      </w:r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увеличился градус внимания к вопросам экологии и общественного </w:t>
      </w:r>
      <w:proofErr w:type="gramStart"/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состоянием окружающей среды. Также особое внимание уделено дорожному строительству и пассажирскому транспорту. Важной составной частью соглашения стал раздел «Охрана труда», он является одним из самых длинных параграфов документа и самым насыщенным разделом в обязательствах работодателей. Еще одним ключевым моментом стала совместная обязанность всех трёх сторон стремиться к балансу между уровнем заработной платы, производительности труда и занятости населения.</w:t>
      </w:r>
    </w:p>
    <w:p w:rsidR="00BB0E5E" w:rsidRPr="00BB0E5E" w:rsidRDefault="00BB0E5E" w:rsidP="00BB0E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разделе «В сфере социальной защиты уровня жизни работников» значительно расширены обязательства сторон в оказании содействия по информированию работников о проведении диспансеризации. В новом соглашении стороны взяли на себя обязательства содействовать проведению дополнительной иммунизации, </w:t>
      </w:r>
      <w:proofErr w:type="spellStart"/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вакцинопрофилактики</w:t>
      </w:r>
      <w:proofErr w:type="spellEnd"/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>, совершенствовать профилактические меры противодействия распространению ВИЧ/СПИД.</w:t>
      </w:r>
    </w:p>
    <w:p w:rsidR="00BB0E5E" w:rsidRPr="00BB0E5E" w:rsidRDefault="00BB0E5E" w:rsidP="00BB0E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>C подписанием нового регионального соглашения будут не только сохранены, но и усилены основные социальные параметры, при этом за сторонами закреплены реально выполнимые обязательства в области социально-экономической политики, оплаты и охраны труда, повышения качества жизни населения.</w:t>
      </w:r>
    </w:p>
    <w:p w:rsidR="00BB0E5E" w:rsidRPr="00BB0E5E" w:rsidRDefault="00BB0E5E" w:rsidP="00BB0E5E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B0E5E" w:rsidRPr="00BB0E5E" w:rsidRDefault="00BB0E5E" w:rsidP="00BB0E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B0E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Справочно</w:t>
      </w:r>
      <w:proofErr w:type="spellEnd"/>
      <w:r w:rsidRPr="00BB0E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</w:t>
      </w:r>
    </w:p>
    <w:p w:rsidR="00BB0E5E" w:rsidRPr="00BB0E5E" w:rsidRDefault="00BB0E5E" w:rsidP="00BB0E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Социальное партнёрство в Челябинской области начало свое становление с 1992 года. Вот уже более 25 лет в Челябинской области выстроены партнерские отношения правительство – бизнес – профсоюзы и отлажено взаимодействие между сторонами в реализации регионального трехстороннего соглашения.</w:t>
      </w:r>
    </w:p>
    <w:p w:rsidR="00BB0E5E" w:rsidRPr="00BB0E5E" w:rsidRDefault="00BB0E5E" w:rsidP="00BB0E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настоящее время на территории Челябинской области действует региональное соглашение между федерацией профсоюзов Челябинской области, челябинским региональным объединением работодателей «Союз промышленников и предпринимателей», «ПРОМАСС» и правительством Челябинской области на 2014-2016 годы, которое в конце 2016 года в соответствии с нормами статьи 48 Трудового кодекса </w:t>
      </w:r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Российской Федерации было продлено на один год.</w:t>
      </w:r>
      <w:proofErr w:type="gramEnd"/>
      <w:r w:rsidRPr="00BB0E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Таким образом, действие данного регионального трёхстороннего соглашения заканчивается 31 декабря 2017 года.</w:t>
      </w:r>
    </w:p>
    <w:p w:rsidR="00BB0E5E" w:rsidRPr="00BB0E5E" w:rsidRDefault="00BB0E5E" w:rsidP="00BB0E5E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BB0E5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87B74" w:rsidRDefault="00887B74"/>
    <w:sectPr w:rsidR="0088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E5E"/>
    <w:rsid w:val="00887B74"/>
    <w:rsid w:val="00BB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B0E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0E5E"/>
    <w:rPr>
      <w:b/>
      <w:bCs/>
    </w:rPr>
  </w:style>
  <w:style w:type="character" w:styleId="a6">
    <w:name w:val="Emphasis"/>
    <w:basedOn w:val="a0"/>
    <w:uiPriority w:val="20"/>
    <w:qFormat/>
    <w:rsid w:val="00BB0E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47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76392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0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2017-12-19T09:31:00Z</dcterms:created>
  <dcterms:modified xsi:type="dcterms:W3CDTF">2017-12-19T09:33:00Z</dcterms:modified>
</cp:coreProperties>
</file>